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6</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十、霸州市第五小学收支预算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501205霸州市第五小学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4164.47</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4169.06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4164.47</w:t>
            </w:r>
          </w:p>
        </w:tc>
        <w:tc>
          <w:tcPr>
            <w:tcW w:w="4535" w:type="dxa"/>
            <w:vAlign w:val="center"/>
          </w:tcPr>
          <w:p>
            <w:pPr>
              <w:pStyle w:val="24"/>
            </w:pPr>
            <w:r>
              <w:t>本年支出合计</w:t>
            </w:r>
          </w:p>
        </w:tc>
        <w:tc>
          <w:tcPr>
            <w:tcW w:w="2126" w:type="dxa"/>
            <w:vAlign w:val="center"/>
          </w:tcPr>
          <w:p>
            <w:pPr>
              <w:pStyle w:val="25"/>
            </w:pPr>
            <w:r>
              <w:t>4169.06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4.59</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4169.06</w:t>
            </w:r>
          </w:p>
        </w:tc>
        <w:tc>
          <w:tcPr>
            <w:tcW w:w="4535" w:type="dxa"/>
            <w:vAlign w:val="center"/>
          </w:tcPr>
          <w:p>
            <w:pPr>
              <w:pStyle w:val="24"/>
            </w:pPr>
            <w:r>
              <w:t>支出总计</w:t>
            </w:r>
          </w:p>
        </w:tc>
        <w:tc>
          <w:tcPr>
            <w:tcW w:w="2126" w:type="dxa"/>
            <w:vAlign w:val="center"/>
          </w:tcPr>
          <w:p>
            <w:pPr>
              <w:pStyle w:val="25"/>
            </w:pPr>
            <w:r>
              <w:t>4169.06</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501205霸州市第五小学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4169.06</w:t>
            </w:r>
          </w:p>
        </w:tc>
        <w:tc>
          <w:tcPr>
            <w:tcW w:w="1134" w:type="dxa"/>
            <w:vAlign w:val="center"/>
          </w:tcPr>
          <w:p>
            <w:pPr>
              <w:pStyle w:val="25"/>
            </w:pPr>
            <w:r>
              <w:t>4164.47</w:t>
            </w:r>
          </w:p>
        </w:tc>
        <w:tc>
          <w:tcPr>
            <w:tcW w:w="1134" w:type="dxa"/>
            <w:vAlign w:val="center"/>
          </w:tcPr>
          <w:p>
            <w:pPr>
              <w:pStyle w:val="25"/>
            </w:pPr>
            <w:r>
              <w:t>4164.47</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r>
              <w:t>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4169.06</w:t>
            </w:r>
          </w:p>
        </w:tc>
        <w:tc>
          <w:tcPr>
            <w:tcW w:w="1134" w:type="dxa"/>
            <w:vAlign w:val="center"/>
          </w:tcPr>
          <w:p>
            <w:pPr>
              <w:pStyle w:val="21"/>
            </w:pPr>
            <w:r>
              <w:t>4164.47</w:t>
            </w:r>
          </w:p>
        </w:tc>
        <w:tc>
          <w:tcPr>
            <w:tcW w:w="1134" w:type="dxa"/>
            <w:vAlign w:val="center"/>
          </w:tcPr>
          <w:p>
            <w:pPr>
              <w:pStyle w:val="21"/>
            </w:pPr>
            <w:r>
              <w:t>4164.47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4169.06</w:t>
            </w:r>
          </w:p>
        </w:tc>
        <w:tc>
          <w:tcPr>
            <w:tcW w:w="1134" w:type="dxa"/>
            <w:vAlign w:val="center"/>
          </w:tcPr>
          <w:p>
            <w:pPr>
              <w:pStyle w:val="21"/>
            </w:pPr>
            <w:r>
              <w:t>4164.47</w:t>
            </w:r>
          </w:p>
        </w:tc>
        <w:tc>
          <w:tcPr>
            <w:tcW w:w="1134" w:type="dxa"/>
            <w:vAlign w:val="center"/>
          </w:tcPr>
          <w:p>
            <w:pPr>
              <w:pStyle w:val="21"/>
            </w:pPr>
            <w:r>
              <w:t>4164.47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4169.06</w:t>
            </w:r>
          </w:p>
        </w:tc>
        <w:tc>
          <w:tcPr>
            <w:tcW w:w="1134" w:type="dxa"/>
            <w:vAlign w:val="center"/>
          </w:tcPr>
          <w:p>
            <w:pPr>
              <w:pStyle w:val="21"/>
            </w:pPr>
            <w:r>
              <w:t>4164.47</w:t>
            </w:r>
          </w:p>
        </w:tc>
        <w:tc>
          <w:tcPr>
            <w:tcW w:w="1134" w:type="dxa"/>
            <w:vAlign w:val="center"/>
          </w:tcPr>
          <w:p>
            <w:pPr>
              <w:pStyle w:val="21"/>
            </w:pPr>
            <w:r>
              <w:t>4164.47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4.59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501205霸州市第五小学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4169.06</w:t>
            </w:r>
          </w:p>
        </w:tc>
        <w:tc>
          <w:tcPr>
            <w:tcW w:w="1361" w:type="dxa"/>
            <w:vAlign w:val="center"/>
          </w:tcPr>
          <w:p>
            <w:pPr>
              <w:pStyle w:val="25"/>
            </w:pPr>
            <w:r>
              <w:t>3833.98</w:t>
            </w:r>
          </w:p>
        </w:tc>
        <w:tc>
          <w:tcPr>
            <w:tcW w:w="1361" w:type="dxa"/>
            <w:vAlign w:val="center"/>
          </w:tcPr>
          <w:p>
            <w:pPr>
              <w:pStyle w:val="25"/>
            </w:pPr>
            <w:r>
              <w:t>335.08</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4169.06</w:t>
            </w:r>
          </w:p>
        </w:tc>
        <w:tc>
          <w:tcPr>
            <w:tcW w:w="1361" w:type="dxa"/>
            <w:vAlign w:val="center"/>
          </w:tcPr>
          <w:p>
            <w:pPr>
              <w:pStyle w:val="21"/>
            </w:pPr>
            <w:r>
              <w:t>3833.98</w:t>
            </w:r>
          </w:p>
        </w:tc>
        <w:tc>
          <w:tcPr>
            <w:tcW w:w="1361" w:type="dxa"/>
            <w:vAlign w:val="center"/>
          </w:tcPr>
          <w:p>
            <w:pPr>
              <w:pStyle w:val="21"/>
            </w:pPr>
            <w:r>
              <w:t>335.08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4169.06</w:t>
            </w:r>
          </w:p>
        </w:tc>
        <w:tc>
          <w:tcPr>
            <w:tcW w:w="1361" w:type="dxa"/>
            <w:vAlign w:val="center"/>
          </w:tcPr>
          <w:p>
            <w:pPr>
              <w:pStyle w:val="21"/>
            </w:pPr>
            <w:r>
              <w:t>3833.98</w:t>
            </w:r>
          </w:p>
        </w:tc>
        <w:tc>
          <w:tcPr>
            <w:tcW w:w="1361" w:type="dxa"/>
            <w:vAlign w:val="center"/>
          </w:tcPr>
          <w:p>
            <w:pPr>
              <w:pStyle w:val="21"/>
            </w:pPr>
            <w:r>
              <w:t>335.08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4169.06</w:t>
            </w:r>
          </w:p>
        </w:tc>
        <w:tc>
          <w:tcPr>
            <w:tcW w:w="1361" w:type="dxa"/>
            <w:vAlign w:val="center"/>
          </w:tcPr>
          <w:p>
            <w:pPr>
              <w:pStyle w:val="21"/>
            </w:pPr>
            <w:r>
              <w:t>3833.98</w:t>
            </w:r>
          </w:p>
        </w:tc>
        <w:tc>
          <w:tcPr>
            <w:tcW w:w="1361" w:type="dxa"/>
            <w:vAlign w:val="center"/>
          </w:tcPr>
          <w:p>
            <w:pPr>
              <w:pStyle w:val="21"/>
            </w:pPr>
            <w:r>
              <w:t>335.08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501205霸州市第五小学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4164.47</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4169.06</w:t>
            </w:r>
          </w:p>
        </w:tc>
        <w:tc>
          <w:tcPr>
            <w:tcW w:w="1474" w:type="dxa"/>
            <w:vAlign w:val="center"/>
          </w:tcPr>
          <w:p>
            <w:pPr>
              <w:pStyle w:val="21"/>
            </w:pPr>
            <w:r>
              <w:t>4169.06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4164.47</w:t>
            </w:r>
          </w:p>
        </w:tc>
        <w:tc>
          <w:tcPr>
            <w:tcW w:w="3402" w:type="dxa"/>
            <w:vAlign w:val="center"/>
          </w:tcPr>
          <w:p>
            <w:pPr>
              <w:pStyle w:val="24"/>
            </w:pPr>
            <w:r>
              <w:t>本年支出合计</w:t>
            </w:r>
          </w:p>
        </w:tc>
        <w:tc>
          <w:tcPr>
            <w:tcW w:w="1474" w:type="dxa"/>
            <w:vAlign w:val="center"/>
          </w:tcPr>
          <w:p>
            <w:pPr>
              <w:pStyle w:val="25"/>
            </w:pPr>
            <w:r>
              <w:t>4169.06</w:t>
            </w:r>
          </w:p>
        </w:tc>
        <w:tc>
          <w:tcPr>
            <w:tcW w:w="1474" w:type="dxa"/>
            <w:vAlign w:val="center"/>
          </w:tcPr>
          <w:p>
            <w:pPr>
              <w:pStyle w:val="25"/>
            </w:pPr>
            <w:r>
              <w:t>4169.06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4.59</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4.59</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4169.06</w:t>
            </w:r>
          </w:p>
        </w:tc>
        <w:tc>
          <w:tcPr>
            <w:tcW w:w="3402" w:type="dxa"/>
            <w:vAlign w:val="center"/>
          </w:tcPr>
          <w:p>
            <w:pPr>
              <w:pStyle w:val="24"/>
            </w:pPr>
            <w:r>
              <w:t>支出总计</w:t>
            </w:r>
          </w:p>
        </w:tc>
        <w:tc>
          <w:tcPr>
            <w:tcW w:w="1474" w:type="dxa"/>
            <w:vAlign w:val="center"/>
          </w:tcPr>
          <w:p>
            <w:pPr>
              <w:pStyle w:val="25"/>
            </w:pPr>
            <w:r>
              <w:t>4169.06</w:t>
            </w:r>
          </w:p>
        </w:tc>
        <w:tc>
          <w:tcPr>
            <w:tcW w:w="1474" w:type="dxa"/>
            <w:vAlign w:val="center"/>
          </w:tcPr>
          <w:p>
            <w:pPr>
              <w:pStyle w:val="25"/>
            </w:pPr>
            <w:r>
              <w:t>4169.06</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501205霸州市第五小学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4169.06</w:t>
            </w:r>
          </w:p>
        </w:tc>
        <w:tc>
          <w:tcPr>
            <w:tcW w:w="2551" w:type="dxa"/>
            <w:vAlign w:val="center"/>
          </w:tcPr>
          <w:p>
            <w:pPr>
              <w:pStyle w:val="25"/>
            </w:pPr>
            <w:r>
              <w:t>3833.98</w:t>
            </w:r>
          </w:p>
        </w:tc>
        <w:tc>
          <w:tcPr>
            <w:tcW w:w="2551" w:type="dxa"/>
            <w:vAlign w:val="center"/>
          </w:tcPr>
          <w:p>
            <w:pPr>
              <w:pStyle w:val="25"/>
            </w:pPr>
            <w:r>
              <w:t>335.08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4169.06</w:t>
            </w:r>
          </w:p>
        </w:tc>
        <w:tc>
          <w:tcPr>
            <w:tcW w:w="2551" w:type="dxa"/>
            <w:vAlign w:val="center"/>
          </w:tcPr>
          <w:p>
            <w:pPr>
              <w:pStyle w:val="21"/>
            </w:pPr>
            <w:r>
              <w:t>3833.98</w:t>
            </w:r>
          </w:p>
        </w:tc>
        <w:tc>
          <w:tcPr>
            <w:tcW w:w="2551" w:type="dxa"/>
            <w:vAlign w:val="center"/>
          </w:tcPr>
          <w:p>
            <w:pPr>
              <w:pStyle w:val="21"/>
            </w:pPr>
            <w:r>
              <w:t>335.08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4169.06</w:t>
            </w:r>
          </w:p>
        </w:tc>
        <w:tc>
          <w:tcPr>
            <w:tcW w:w="2551" w:type="dxa"/>
            <w:vAlign w:val="center"/>
          </w:tcPr>
          <w:p>
            <w:pPr>
              <w:pStyle w:val="21"/>
            </w:pPr>
            <w:r>
              <w:t>3833.98</w:t>
            </w:r>
          </w:p>
        </w:tc>
        <w:tc>
          <w:tcPr>
            <w:tcW w:w="2551" w:type="dxa"/>
            <w:vAlign w:val="center"/>
          </w:tcPr>
          <w:p>
            <w:pPr>
              <w:pStyle w:val="21"/>
            </w:pPr>
            <w:r>
              <w:t>335.08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4169.06</w:t>
            </w:r>
          </w:p>
        </w:tc>
        <w:tc>
          <w:tcPr>
            <w:tcW w:w="2551" w:type="dxa"/>
            <w:vAlign w:val="center"/>
          </w:tcPr>
          <w:p>
            <w:pPr>
              <w:pStyle w:val="21"/>
            </w:pPr>
            <w:r>
              <w:t>3833.98</w:t>
            </w:r>
          </w:p>
        </w:tc>
        <w:tc>
          <w:tcPr>
            <w:tcW w:w="2551" w:type="dxa"/>
            <w:vAlign w:val="center"/>
          </w:tcPr>
          <w:p>
            <w:pPr>
              <w:pStyle w:val="21"/>
            </w:pPr>
            <w:r>
              <w:t>335.08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501205霸州市第五小学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3833.98</w:t>
            </w:r>
          </w:p>
        </w:tc>
        <w:tc>
          <w:tcPr>
            <w:tcW w:w="2551" w:type="dxa"/>
            <w:vAlign w:val="center"/>
          </w:tcPr>
          <w:p>
            <w:pPr>
              <w:pStyle w:val="25"/>
            </w:pPr>
            <w:r>
              <w:t>3776.21</w:t>
            </w:r>
          </w:p>
        </w:tc>
        <w:tc>
          <w:tcPr>
            <w:tcW w:w="2551" w:type="dxa"/>
            <w:vAlign w:val="center"/>
          </w:tcPr>
          <w:p>
            <w:pPr>
              <w:pStyle w:val="25"/>
            </w:pPr>
            <w:r>
              <w:t>57.77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3334.72</w:t>
            </w:r>
          </w:p>
        </w:tc>
        <w:tc>
          <w:tcPr>
            <w:tcW w:w="2551" w:type="dxa"/>
            <w:vAlign w:val="center"/>
          </w:tcPr>
          <w:p>
            <w:pPr>
              <w:pStyle w:val="21"/>
            </w:pPr>
            <w:r>
              <w:t>3334.72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1001.19</w:t>
            </w:r>
          </w:p>
        </w:tc>
        <w:tc>
          <w:tcPr>
            <w:tcW w:w="2551" w:type="dxa"/>
            <w:vAlign w:val="center"/>
          </w:tcPr>
          <w:p>
            <w:pPr>
              <w:pStyle w:val="21"/>
            </w:pPr>
            <w:r>
              <w:t>1001.19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162.55</w:t>
            </w:r>
          </w:p>
        </w:tc>
        <w:tc>
          <w:tcPr>
            <w:tcW w:w="2551" w:type="dxa"/>
            <w:vAlign w:val="center"/>
          </w:tcPr>
          <w:p>
            <w:pPr>
              <w:pStyle w:val="21"/>
            </w:pPr>
            <w:r>
              <w:t>162.55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1347.21</w:t>
            </w:r>
          </w:p>
        </w:tc>
        <w:tc>
          <w:tcPr>
            <w:tcW w:w="2551" w:type="dxa"/>
            <w:vAlign w:val="center"/>
          </w:tcPr>
          <w:p>
            <w:pPr>
              <w:pStyle w:val="21"/>
            </w:pPr>
            <w:r>
              <w:t>1347.21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322.82</w:t>
            </w:r>
          </w:p>
        </w:tc>
        <w:tc>
          <w:tcPr>
            <w:tcW w:w="2551" w:type="dxa"/>
            <w:vAlign w:val="center"/>
          </w:tcPr>
          <w:p>
            <w:pPr>
              <w:pStyle w:val="21"/>
            </w:pPr>
            <w:r>
              <w:t>322.82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49.77</w:t>
            </w:r>
          </w:p>
        </w:tc>
        <w:tc>
          <w:tcPr>
            <w:tcW w:w="2551" w:type="dxa"/>
            <w:vAlign w:val="center"/>
          </w:tcPr>
          <w:p>
            <w:pPr>
              <w:pStyle w:val="21"/>
            </w:pPr>
            <w:r>
              <w:t>49.77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95.72</w:t>
            </w:r>
          </w:p>
        </w:tc>
        <w:tc>
          <w:tcPr>
            <w:tcW w:w="2551" w:type="dxa"/>
            <w:vAlign w:val="center"/>
          </w:tcPr>
          <w:p>
            <w:pPr>
              <w:pStyle w:val="21"/>
            </w:pPr>
            <w:r>
              <w:t>95.72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23.10</w:t>
            </w:r>
          </w:p>
        </w:tc>
        <w:tc>
          <w:tcPr>
            <w:tcW w:w="2551" w:type="dxa"/>
            <w:vAlign w:val="center"/>
          </w:tcPr>
          <w:p>
            <w:pPr>
              <w:pStyle w:val="21"/>
            </w:pPr>
            <w:r>
              <w:t>23.10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264.36</w:t>
            </w:r>
          </w:p>
        </w:tc>
        <w:tc>
          <w:tcPr>
            <w:tcW w:w="2551" w:type="dxa"/>
            <w:vAlign w:val="center"/>
          </w:tcPr>
          <w:p>
            <w:pPr>
              <w:pStyle w:val="21"/>
            </w:pPr>
            <w:r>
              <w:t>264.36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68.00</w:t>
            </w:r>
          </w:p>
        </w:tc>
        <w:tc>
          <w:tcPr>
            <w:tcW w:w="2551" w:type="dxa"/>
            <w:vAlign w:val="center"/>
          </w:tcPr>
          <w:p>
            <w:pPr>
              <w:pStyle w:val="21"/>
            </w:pPr>
            <w:r>
              <w:t>68.00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57.77</w:t>
            </w:r>
          </w:p>
        </w:tc>
        <w:tc>
          <w:tcPr>
            <w:tcW w:w="2551" w:type="dxa"/>
            <w:vAlign w:val="center"/>
          </w:tcPr>
          <w:p>
            <w:pPr>
              <w:pStyle w:val="21"/>
            </w:pPr>
          </w:p>
        </w:tc>
        <w:tc>
          <w:tcPr>
            <w:tcW w:w="2551" w:type="dxa"/>
            <w:vAlign w:val="center"/>
          </w:tcPr>
          <w:p>
            <w:pPr>
              <w:pStyle w:val="21"/>
            </w:pPr>
            <w:r>
              <w:t>57.77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33.55</w:t>
            </w:r>
          </w:p>
        </w:tc>
        <w:tc>
          <w:tcPr>
            <w:tcW w:w="2551" w:type="dxa"/>
            <w:vAlign w:val="center"/>
          </w:tcPr>
          <w:p>
            <w:pPr>
              <w:pStyle w:val="21"/>
            </w:pPr>
          </w:p>
        </w:tc>
        <w:tc>
          <w:tcPr>
            <w:tcW w:w="2551" w:type="dxa"/>
            <w:vAlign w:val="center"/>
          </w:tcPr>
          <w:p>
            <w:pPr>
              <w:pStyle w:val="21"/>
            </w:pPr>
            <w:r>
              <w:t>33.55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24.22</w:t>
            </w:r>
          </w:p>
        </w:tc>
        <w:tc>
          <w:tcPr>
            <w:tcW w:w="2551" w:type="dxa"/>
            <w:vAlign w:val="center"/>
          </w:tcPr>
          <w:p>
            <w:pPr>
              <w:pStyle w:val="21"/>
            </w:pPr>
          </w:p>
        </w:tc>
        <w:tc>
          <w:tcPr>
            <w:tcW w:w="2551" w:type="dxa"/>
            <w:vAlign w:val="center"/>
          </w:tcPr>
          <w:p>
            <w:pPr>
              <w:pStyle w:val="21"/>
            </w:pPr>
            <w:r>
              <w:t>24.22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441.49</w:t>
            </w:r>
          </w:p>
        </w:tc>
        <w:tc>
          <w:tcPr>
            <w:tcW w:w="2551" w:type="dxa"/>
            <w:vAlign w:val="center"/>
          </w:tcPr>
          <w:p>
            <w:pPr>
              <w:pStyle w:val="21"/>
            </w:pPr>
            <w:r>
              <w:t>441.49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216.76</w:t>
            </w:r>
          </w:p>
        </w:tc>
        <w:tc>
          <w:tcPr>
            <w:tcW w:w="2551" w:type="dxa"/>
            <w:vAlign w:val="center"/>
          </w:tcPr>
          <w:p>
            <w:pPr>
              <w:pStyle w:val="21"/>
            </w:pPr>
            <w:r>
              <w:t>216.76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30304</w:t>
            </w:r>
          </w:p>
        </w:tc>
        <w:tc>
          <w:tcPr>
            <w:tcW w:w="4535" w:type="dxa"/>
            <w:vAlign w:val="center"/>
          </w:tcPr>
          <w:p>
            <w:pPr>
              <w:pStyle w:val="22"/>
            </w:pPr>
            <w:r>
              <w:t>抚恤金</w:t>
            </w:r>
          </w:p>
        </w:tc>
        <w:tc>
          <w:tcPr>
            <w:tcW w:w="2551" w:type="dxa"/>
            <w:vAlign w:val="center"/>
          </w:tcPr>
          <w:p>
            <w:pPr>
              <w:pStyle w:val="21"/>
            </w:pPr>
            <w:r>
              <w:t>11.21</w:t>
            </w:r>
          </w:p>
        </w:tc>
        <w:tc>
          <w:tcPr>
            <w:tcW w:w="2551" w:type="dxa"/>
            <w:vAlign w:val="center"/>
          </w:tcPr>
          <w:p>
            <w:pPr>
              <w:pStyle w:val="21"/>
            </w:pPr>
            <w:r>
              <w:t>11.21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1.66</w:t>
            </w:r>
          </w:p>
        </w:tc>
        <w:tc>
          <w:tcPr>
            <w:tcW w:w="2551" w:type="dxa"/>
            <w:vAlign w:val="center"/>
          </w:tcPr>
          <w:p>
            <w:pPr>
              <w:pStyle w:val="21"/>
            </w:pPr>
            <w:r>
              <w:t>1.66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211.52</w:t>
            </w:r>
          </w:p>
        </w:tc>
        <w:tc>
          <w:tcPr>
            <w:tcW w:w="2551" w:type="dxa"/>
            <w:vAlign w:val="center"/>
          </w:tcPr>
          <w:p>
            <w:pPr>
              <w:pStyle w:val="21"/>
            </w:pPr>
            <w:r>
              <w:t>211.52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0.34</w:t>
            </w:r>
          </w:p>
        </w:tc>
        <w:tc>
          <w:tcPr>
            <w:tcW w:w="2551" w:type="dxa"/>
            <w:vAlign w:val="center"/>
          </w:tcPr>
          <w:p>
            <w:pPr>
              <w:pStyle w:val="21"/>
            </w:pPr>
            <w:r>
              <w:t>0.34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501205霸州市第五小学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501205霸州市第五小学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501205霸州市第五小学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rFonts w:hint="eastAsia"/>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霸州市第五小学2023年单位预算信息公开情况说明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按照《预算法》、《地方预决算公开操作规程》和《关于进一步推进预算公开工作的实施意见》规定，现将霸州市第五小学2023年单位预算公开如下：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hint="eastAsia" w:ascii="方正楷体_GBK" w:hAnsi="方正楷体_GBK" w:eastAsia="方正楷体_GBK" w:cs="方正楷体_GBK"/>
          <w:b/>
          <w:color w:val="000000"/>
          <w:sz w:val="32"/>
          <w:lang w:val="en-US" w:eastAsia="zh-CN"/>
        </w:rPr>
      </w:pPr>
      <w:r>
        <w:rPr>
          <w:rFonts w:ascii="方正楷体_GBK" w:hAnsi="方正楷体_GBK" w:eastAsia="方正楷体_GBK" w:cs="方正楷体_GBK"/>
          <w:b/>
          <w:color w:val="000000"/>
          <w:sz w:val="32"/>
        </w:rPr>
        <w:t>单位职责：</w:t>
      </w:r>
    </w:p>
    <w:p>
      <w:pPr>
        <w:ind w:firstLine="600" w:firstLineChars="200"/>
        <w:rPr>
          <w:rFonts w:ascii="方正楷体_GBK" w:hAnsi="方正楷体_GBK" w:eastAsia="方正楷体_GBK" w:cs="方正楷体_GBK"/>
          <w:b/>
          <w:color w:val="000000"/>
          <w:sz w:val="32"/>
        </w:rPr>
      </w:pPr>
      <w:r>
        <w:rPr>
          <w:rFonts w:hint="eastAsia" w:ascii="仿宋_GB2312" w:hAnsi="宋体" w:eastAsia="仿宋_GB2312"/>
          <w:sz w:val="30"/>
          <w:szCs w:val="30"/>
        </w:rPr>
        <w:t>霸州市第五小学是直属于霸州市教育局管理的学校，其主要职能为</w:t>
      </w:r>
      <w:r>
        <w:rPr>
          <w:rFonts w:ascii="仿宋_GB2312" w:hAnsi="宋体" w:eastAsia="仿宋_GB2312"/>
          <w:sz w:val="30"/>
          <w:szCs w:val="30"/>
        </w:rPr>
        <w:t>:</w:t>
      </w:r>
      <w:r>
        <w:rPr>
          <w:rFonts w:hint="eastAsia" w:ascii="仿宋_GB2312" w:hAnsi="宋体" w:eastAsia="仿宋_GB2312"/>
          <w:sz w:val="30"/>
          <w:szCs w:val="30"/>
        </w:rPr>
        <w:t>实施小学义务教育，促进基础教育发展。</w:t>
      </w:r>
    </w:p>
    <w:p>
      <w:pPr>
        <w:pStyle w:val="3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霸州市第五小学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4169.06</w:t>
      </w:r>
      <w:r>
        <w:rPr>
          <w:rFonts w:hint="eastAsia" w:ascii="方正仿宋_GBK"/>
        </w:rPr>
        <w:t>万元，其中：一般公共预算收入</w:t>
      </w:r>
      <w:r>
        <w:rPr>
          <w:rFonts w:hint="eastAsia" w:ascii="方正仿宋_GBK"/>
          <w:lang w:val="en-US" w:eastAsia="zh-CN"/>
        </w:rPr>
        <w:t>4164.47</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4.59</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第五小学</w:t>
      </w:r>
      <w:r>
        <w:rPr>
          <w:rFonts w:hint="eastAsia" w:ascii="方正仿宋_GBK"/>
        </w:rPr>
        <w:t>2023年度单位预算中支出预算的总体情况。2023年支出预算</w:t>
      </w:r>
      <w:r>
        <w:rPr>
          <w:rFonts w:hint="eastAsia" w:ascii="方正仿宋_GBK"/>
          <w:lang w:val="en-US" w:eastAsia="zh-CN"/>
        </w:rPr>
        <w:t>4169.06</w:t>
      </w:r>
      <w:r>
        <w:rPr>
          <w:rFonts w:hint="eastAsia" w:ascii="方正仿宋_GBK"/>
        </w:rPr>
        <w:t>万元，其中：基本支出</w:t>
      </w:r>
      <w:r>
        <w:rPr>
          <w:rFonts w:hint="eastAsia" w:ascii="方正仿宋_GBK"/>
          <w:lang w:val="en-US" w:eastAsia="zh-CN"/>
        </w:rPr>
        <w:t>3833.98</w:t>
      </w:r>
      <w:r>
        <w:rPr>
          <w:rFonts w:hint="eastAsia" w:ascii="方正仿宋_GBK"/>
        </w:rPr>
        <w:t>万元，包括人员经费</w:t>
      </w:r>
      <w:r>
        <w:rPr>
          <w:rFonts w:hint="eastAsia" w:ascii="方正仿宋_GBK"/>
          <w:lang w:val="en-US" w:eastAsia="zh-CN"/>
        </w:rPr>
        <w:t>3776.21</w:t>
      </w:r>
      <w:r>
        <w:rPr>
          <w:rFonts w:hint="eastAsia" w:ascii="方正仿宋_GBK"/>
        </w:rPr>
        <w:t>万元和日常公用经费</w:t>
      </w:r>
      <w:r>
        <w:rPr>
          <w:rFonts w:hint="eastAsia" w:ascii="方正仿宋_GBK"/>
          <w:lang w:val="en-US" w:eastAsia="zh-CN"/>
        </w:rPr>
        <w:t>57.77</w:t>
      </w:r>
      <w:r>
        <w:rPr>
          <w:rFonts w:hint="eastAsia" w:ascii="方正仿宋_GBK"/>
        </w:rPr>
        <w:t>万元；项目支出</w:t>
      </w:r>
      <w:r>
        <w:rPr>
          <w:rFonts w:hint="eastAsia" w:ascii="方正仿宋_GBK"/>
          <w:lang w:val="en-US" w:eastAsia="zh-CN"/>
        </w:rPr>
        <w:t>335.08</w:t>
      </w:r>
      <w:r>
        <w:rPr>
          <w:rFonts w:hint="eastAsia" w:ascii="方正仿宋_GBK"/>
        </w:rPr>
        <w:t>万元，主要为：</w:t>
      </w:r>
      <w:r>
        <w:rPr>
          <w:rFonts w:hint="eastAsia" w:ascii="方正仿宋_GBK"/>
          <w:lang w:val="en-US" w:eastAsia="zh-CN"/>
        </w:rPr>
        <w:t>日常办公</w:t>
      </w:r>
      <w:r>
        <w:rPr>
          <w:rFonts w:hint="eastAsia" w:ascii="方正仿宋_GBK"/>
        </w:rPr>
        <w:t>经费、</w:t>
      </w:r>
      <w:r>
        <w:rPr>
          <w:rFonts w:hint="eastAsia" w:ascii="方正仿宋_GBK"/>
          <w:lang w:val="en-US" w:eastAsia="zh-CN"/>
        </w:rPr>
        <w:t>培训费、维修费、办公设备购置</w:t>
      </w:r>
      <w:r>
        <w:rPr>
          <w:rFonts w:hint="eastAsia" w:ascii="方正仿宋_GBK"/>
        </w:rPr>
        <w:t>资金（列举3-6个主要的项目）。</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4169.06</w:t>
      </w:r>
      <w:r>
        <w:rPr>
          <w:rFonts w:hint="eastAsia" w:ascii="方正仿宋_GBK"/>
        </w:rPr>
        <w:t>万元，较2022年预算增加</w:t>
      </w:r>
      <w:r>
        <w:rPr>
          <w:rFonts w:hint="eastAsia" w:ascii="方正仿宋_GBK"/>
          <w:lang w:val="en-US" w:eastAsia="zh-CN"/>
        </w:rPr>
        <w:t>559.41</w:t>
      </w:r>
      <w:r>
        <w:rPr>
          <w:rFonts w:hint="eastAsia" w:ascii="方正仿宋_GBK"/>
        </w:rPr>
        <w:t>万元，其中：基本支出增加</w:t>
      </w:r>
      <w:r>
        <w:rPr>
          <w:rFonts w:hint="eastAsia" w:ascii="方正仿宋_GBK"/>
          <w:lang w:val="en-US" w:eastAsia="zh-CN"/>
        </w:rPr>
        <w:t>583.71</w:t>
      </w:r>
      <w:r>
        <w:rPr>
          <w:rFonts w:hint="eastAsia" w:ascii="方正仿宋_GBK"/>
        </w:rPr>
        <w:t>万元，主要为</w:t>
      </w:r>
      <w:r>
        <w:rPr>
          <w:rFonts w:hint="eastAsia" w:ascii="方正仿宋_GBK"/>
          <w:lang w:val="en-US" w:eastAsia="zh-CN"/>
        </w:rPr>
        <w:t>人员经费</w:t>
      </w:r>
      <w:r>
        <w:rPr>
          <w:rFonts w:hint="eastAsia" w:ascii="方正仿宋_GBK"/>
        </w:rPr>
        <w:t>支出；项目支出减少</w:t>
      </w:r>
      <w:r>
        <w:rPr>
          <w:rFonts w:hint="eastAsia" w:ascii="方正仿宋_GBK"/>
          <w:lang w:val="en-US" w:eastAsia="zh-CN"/>
        </w:rPr>
        <w:t>24.3</w:t>
      </w:r>
      <w:r>
        <w:rPr>
          <w:rFonts w:hint="eastAsia" w:ascii="方正仿宋_GBK"/>
        </w:rPr>
        <w:t>万元，主要为</w:t>
      </w:r>
      <w:r>
        <w:rPr>
          <w:rFonts w:hint="eastAsia" w:ascii="方正仿宋_GBK"/>
          <w:lang w:val="en-US" w:eastAsia="zh-CN"/>
        </w:rPr>
        <w:t>日常办公经费</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val="en-US"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val="en-US" w:eastAsia="zh-CN"/>
        </w:rPr>
        <w:t>57.77</w:t>
      </w:r>
      <w:r>
        <w:rPr>
          <w:rFonts w:hint="eastAsia" w:ascii="方正仿宋_GBK"/>
        </w:rPr>
        <w:t>万元，主要用于</w:t>
      </w:r>
      <w:r>
        <w:rPr>
          <w:rFonts w:hint="eastAsia" w:ascii="方正仿宋_GBK"/>
          <w:lang w:val="en-US" w:eastAsia="zh-CN"/>
        </w:rPr>
        <w:t>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万元。与2022年相比&lt;持平、增加、减少&gt;</w:t>
      </w:r>
      <w:r>
        <w:rPr>
          <w:rFonts w:hint="eastAsia" w:ascii="方正仿宋_GBK"/>
          <w:lang w:val="en-US" w:eastAsia="zh-CN"/>
        </w:rPr>
        <w:t>0</w:t>
      </w:r>
      <w:r>
        <w:rPr>
          <w:rFonts w:hint="eastAsia" w:ascii="方正仿宋_GBK"/>
        </w:rPr>
        <w:t>万元，其中，公务用车购置及运维费&lt;增加、减少&gt;</w:t>
      </w:r>
      <w:r>
        <w:rPr>
          <w:rFonts w:hint="eastAsia" w:ascii="方正仿宋_GBK"/>
          <w:lang w:val="en-US" w:eastAsia="zh-CN"/>
        </w:rPr>
        <w:t>0</w:t>
      </w:r>
      <w:r>
        <w:rPr>
          <w:rFonts w:hint="eastAsia" w:ascii="方正仿宋_GBK"/>
        </w:rPr>
        <w:t>万元，主要原因是。。。。。（如：我</w:t>
      </w:r>
      <w:r>
        <w:rPr>
          <w:rFonts w:hint="eastAsia" w:ascii="方正仿宋_GBK"/>
          <w:lang w:eastAsia="zh-CN"/>
        </w:rPr>
        <w:t>单位</w:t>
      </w:r>
      <w:r>
        <w:rPr>
          <w:rFonts w:hint="eastAsia" w:ascii="方正仿宋_GBK"/>
        </w:rPr>
        <w:t>切实落实勤俭节约各项规定，压减公车运行经费支出。）；公务接待费&lt;增加、减少&gt;</w:t>
      </w:r>
      <w:r>
        <w:rPr>
          <w:rFonts w:hint="eastAsia" w:ascii="方正仿宋_GBK"/>
          <w:lang w:val="en-US" w:eastAsia="zh-CN"/>
        </w:rPr>
        <w:t>0</w:t>
      </w:r>
      <w:r>
        <w:rPr>
          <w:rFonts w:hint="eastAsia" w:ascii="方正仿宋_GBK"/>
        </w:rPr>
        <w:t>万元，主要原因是。。。。。（如：我</w:t>
      </w:r>
      <w:r>
        <w:rPr>
          <w:rFonts w:hint="eastAsia" w:ascii="方正仿宋_GBK"/>
          <w:lang w:eastAsia="zh-CN"/>
        </w:rPr>
        <w:t>单位</w:t>
      </w:r>
      <w:r>
        <w:rPr>
          <w:rFonts w:hint="eastAsia" w:ascii="方正仿宋_GBK"/>
        </w:rPr>
        <w:t>切实落实勤俭节约各项规定，严格控制公务接待费支出。）（或：与2022年相比持平，无增减变化。）。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≥4003人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36.26万元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3、关于提前下达2022年城乡义务教育省级补助资金预算的通知(公用经费)(冀财教[2021]168号)绩效目标表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≥4105人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≥4003人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≥4003人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2023年，霸州市第五小学安排政府采购预算54.48万元。具体内容见下表。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501205霸州市第五小学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54.48</w:t>
            </w:r>
          </w:p>
        </w:tc>
        <w:tc>
          <w:tcPr>
            <w:tcW w:w="964" w:type="dxa"/>
            <w:vAlign w:val="center"/>
          </w:tcPr>
          <w:p>
            <w:pPr>
              <w:pStyle w:val="25"/>
            </w:pPr>
            <w:r>
              <w:t>54.48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54.48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霸州市第五小学小计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54.48</w:t>
            </w:r>
          </w:p>
        </w:tc>
        <w:tc>
          <w:tcPr>
            <w:tcW w:w="964" w:type="dxa"/>
            <w:vAlign w:val="center"/>
          </w:tcPr>
          <w:p>
            <w:pPr>
              <w:pStyle w:val="25"/>
            </w:pPr>
            <w:r>
              <w:t>54.48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54.48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192.00</w:t>
            </w:r>
          </w:p>
        </w:tc>
        <w:tc>
          <w:tcPr>
            <w:tcW w:w="1134" w:type="dxa"/>
            <w:vAlign w:val="center"/>
          </w:tcPr>
          <w:p>
            <w:pPr>
              <w:pStyle w:val="22"/>
            </w:pPr>
            <w:r>
              <w:t>其他房屋</w:t>
            </w:r>
          </w:p>
        </w:tc>
        <w:tc>
          <w:tcPr>
            <w:tcW w:w="1134" w:type="dxa"/>
            <w:vAlign w:val="center"/>
          </w:tcPr>
          <w:p>
            <w:pPr>
              <w:pStyle w:val="22"/>
            </w:pPr>
            <w:r>
              <w:t>A01019900</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1.60</w:t>
            </w:r>
          </w:p>
        </w:tc>
        <w:tc>
          <w:tcPr>
            <w:tcW w:w="964" w:type="dxa"/>
            <w:vAlign w:val="center"/>
          </w:tcPr>
          <w:p>
            <w:pPr>
              <w:pStyle w:val="21"/>
            </w:pPr>
            <w:r>
              <w:t>1.60</w:t>
            </w:r>
          </w:p>
        </w:tc>
        <w:tc>
          <w:tcPr>
            <w:tcW w:w="964" w:type="dxa"/>
            <w:vAlign w:val="center"/>
          </w:tcPr>
          <w:p>
            <w:pPr>
              <w:pStyle w:val="21"/>
            </w:pPr>
            <w:r>
              <w:t>1.60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192.00</w:t>
            </w:r>
          </w:p>
        </w:tc>
        <w:tc>
          <w:tcPr>
            <w:tcW w:w="1134" w:type="dxa"/>
            <w:vAlign w:val="center"/>
          </w:tcPr>
          <w:p>
            <w:pPr>
              <w:pStyle w:val="22"/>
            </w:pPr>
            <w:r>
              <w:t>台式计算机</w:t>
            </w:r>
          </w:p>
        </w:tc>
        <w:tc>
          <w:tcPr>
            <w:tcW w:w="1134" w:type="dxa"/>
            <w:vAlign w:val="center"/>
          </w:tcPr>
          <w:p>
            <w:pPr>
              <w:pStyle w:val="22"/>
            </w:pPr>
            <w:r>
              <w:t>A02010105</w:t>
            </w:r>
          </w:p>
        </w:tc>
        <w:tc>
          <w:tcPr>
            <w:tcW w:w="709" w:type="dxa"/>
            <w:vAlign w:val="center"/>
          </w:tcPr>
          <w:p>
            <w:pPr>
              <w:pStyle w:val="23"/>
            </w:pPr>
            <w:r>
              <w:t>台</w:t>
            </w:r>
          </w:p>
        </w:tc>
        <w:tc>
          <w:tcPr>
            <w:tcW w:w="850" w:type="dxa"/>
            <w:vAlign w:val="center"/>
          </w:tcPr>
          <w:p>
            <w:pPr>
              <w:pStyle w:val="21"/>
            </w:pPr>
            <w:r>
              <w:t>20</w:t>
            </w:r>
          </w:p>
        </w:tc>
        <w:tc>
          <w:tcPr>
            <w:tcW w:w="850" w:type="dxa"/>
            <w:vAlign w:val="center"/>
          </w:tcPr>
          <w:p>
            <w:pPr>
              <w:pStyle w:val="21"/>
            </w:pPr>
            <w:r>
              <w:t>0.40</w:t>
            </w:r>
          </w:p>
        </w:tc>
        <w:tc>
          <w:tcPr>
            <w:tcW w:w="964" w:type="dxa"/>
            <w:vAlign w:val="center"/>
          </w:tcPr>
          <w:p>
            <w:pPr>
              <w:pStyle w:val="21"/>
            </w:pPr>
            <w:r>
              <w:t>8.00</w:t>
            </w:r>
          </w:p>
        </w:tc>
        <w:tc>
          <w:tcPr>
            <w:tcW w:w="964" w:type="dxa"/>
            <w:vAlign w:val="center"/>
          </w:tcPr>
          <w:p>
            <w:pPr>
              <w:pStyle w:val="21"/>
            </w:pPr>
            <w:r>
              <w:t>8.00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192.00</w:t>
            </w:r>
          </w:p>
        </w:tc>
        <w:tc>
          <w:tcPr>
            <w:tcW w:w="1134" w:type="dxa"/>
            <w:vAlign w:val="center"/>
          </w:tcPr>
          <w:p>
            <w:pPr>
              <w:pStyle w:val="22"/>
            </w:pPr>
            <w:r>
              <w:t>其他信息化设备</w:t>
            </w:r>
          </w:p>
        </w:tc>
        <w:tc>
          <w:tcPr>
            <w:tcW w:w="1134" w:type="dxa"/>
            <w:vAlign w:val="center"/>
          </w:tcPr>
          <w:p>
            <w:pPr>
              <w:pStyle w:val="22"/>
            </w:pPr>
            <w:r>
              <w:t>A02019900</w:t>
            </w:r>
          </w:p>
        </w:tc>
        <w:tc>
          <w:tcPr>
            <w:tcW w:w="709" w:type="dxa"/>
            <w:vAlign w:val="center"/>
          </w:tcPr>
          <w:p>
            <w:pPr>
              <w:pStyle w:val="23"/>
            </w:pPr>
            <w:r>
              <w:t>个</w:t>
            </w:r>
          </w:p>
        </w:tc>
        <w:tc>
          <w:tcPr>
            <w:tcW w:w="850" w:type="dxa"/>
            <w:vAlign w:val="center"/>
          </w:tcPr>
          <w:p>
            <w:pPr>
              <w:pStyle w:val="21"/>
            </w:pPr>
            <w:r>
              <w:t>4</w:t>
            </w:r>
          </w:p>
        </w:tc>
        <w:tc>
          <w:tcPr>
            <w:tcW w:w="850" w:type="dxa"/>
            <w:vAlign w:val="center"/>
          </w:tcPr>
          <w:p>
            <w:pPr>
              <w:pStyle w:val="21"/>
            </w:pPr>
            <w:r>
              <w:t>2.75</w:t>
            </w:r>
          </w:p>
        </w:tc>
        <w:tc>
          <w:tcPr>
            <w:tcW w:w="964" w:type="dxa"/>
            <w:vAlign w:val="center"/>
          </w:tcPr>
          <w:p>
            <w:pPr>
              <w:pStyle w:val="21"/>
            </w:pPr>
            <w:r>
              <w:t>11.00</w:t>
            </w:r>
          </w:p>
        </w:tc>
        <w:tc>
          <w:tcPr>
            <w:tcW w:w="964" w:type="dxa"/>
            <w:vAlign w:val="center"/>
          </w:tcPr>
          <w:p>
            <w:pPr>
              <w:pStyle w:val="21"/>
            </w:pPr>
            <w:r>
              <w:t>11.00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192.00</w:t>
            </w:r>
          </w:p>
        </w:tc>
        <w:tc>
          <w:tcPr>
            <w:tcW w:w="1134" w:type="dxa"/>
            <w:vAlign w:val="center"/>
          </w:tcPr>
          <w:p>
            <w:pPr>
              <w:pStyle w:val="22"/>
            </w:pPr>
            <w:r>
              <w:t>触控一体机</w:t>
            </w:r>
          </w:p>
        </w:tc>
        <w:tc>
          <w:tcPr>
            <w:tcW w:w="1134" w:type="dxa"/>
            <w:vAlign w:val="center"/>
          </w:tcPr>
          <w:p>
            <w:pPr>
              <w:pStyle w:val="22"/>
            </w:pPr>
            <w:r>
              <w:t>A02020800</w:t>
            </w:r>
          </w:p>
        </w:tc>
        <w:tc>
          <w:tcPr>
            <w:tcW w:w="709" w:type="dxa"/>
            <w:vAlign w:val="center"/>
          </w:tcPr>
          <w:p>
            <w:pPr>
              <w:pStyle w:val="23"/>
            </w:pPr>
            <w:r>
              <w:t>台</w:t>
            </w:r>
          </w:p>
        </w:tc>
        <w:tc>
          <w:tcPr>
            <w:tcW w:w="850" w:type="dxa"/>
            <w:vAlign w:val="center"/>
          </w:tcPr>
          <w:p>
            <w:pPr>
              <w:pStyle w:val="21"/>
            </w:pPr>
            <w:r>
              <w:t>11</w:t>
            </w:r>
          </w:p>
        </w:tc>
        <w:tc>
          <w:tcPr>
            <w:tcW w:w="850" w:type="dxa"/>
            <w:vAlign w:val="center"/>
          </w:tcPr>
          <w:p>
            <w:pPr>
              <w:pStyle w:val="21"/>
            </w:pPr>
            <w:r>
              <w:t>2.28</w:t>
            </w:r>
          </w:p>
        </w:tc>
        <w:tc>
          <w:tcPr>
            <w:tcW w:w="964" w:type="dxa"/>
            <w:vAlign w:val="center"/>
          </w:tcPr>
          <w:p>
            <w:pPr>
              <w:pStyle w:val="21"/>
            </w:pPr>
            <w:r>
              <w:t>25.08</w:t>
            </w:r>
          </w:p>
        </w:tc>
        <w:tc>
          <w:tcPr>
            <w:tcW w:w="964" w:type="dxa"/>
            <w:vAlign w:val="center"/>
          </w:tcPr>
          <w:p>
            <w:pPr>
              <w:pStyle w:val="21"/>
            </w:pPr>
            <w:r>
              <w:t>25.08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25.08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192.00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8.00</w:t>
            </w:r>
          </w:p>
        </w:tc>
        <w:tc>
          <w:tcPr>
            <w:tcW w:w="964" w:type="dxa"/>
            <w:vAlign w:val="center"/>
          </w:tcPr>
          <w:p>
            <w:pPr>
              <w:pStyle w:val="21"/>
            </w:pPr>
            <w:r>
              <w:t>8.00</w:t>
            </w:r>
          </w:p>
        </w:tc>
        <w:tc>
          <w:tcPr>
            <w:tcW w:w="964" w:type="dxa"/>
            <w:vAlign w:val="center"/>
          </w:tcPr>
          <w:p>
            <w:pPr>
              <w:pStyle w:val="21"/>
            </w:pPr>
            <w:r>
              <w:t>8.00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192.00</w:t>
            </w:r>
          </w:p>
        </w:tc>
        <w:tc>
          <w:tcPr>
            <w:tcW w:w="1134" w:type="dxa"/>
            <w:vAlign w:val="center"/>
          </w:tcPr>
          <w:p>
            <w:pPr>
              <w:pStyle w:val="22"/>
            </w:pPr>
            <w:r>
              <w:t>其他家具</w:t>
            </w:r>
          </w:p>
        </w:tc>
        <w:tc>
          <w:tcPr>
            <w:tcW w:w="1134" w:type="dxa"/>
            <w:vAlign w:val="center"/>
          </w:tcPr>
          <w:p>
            <w:pPr>
              <w:pStyle w:val="22"/>
            </w:pPr>
            <w:r>
              <w:t>A05019900</w:t>
            </w:r>
          </w:p>
        </w:tc>
        <w:tc>
          <w:tcPr>
            <w:tcW w:w="709" w:type="dxa"/>
            <w:vAlign w:val="center"/>
          </w:tcPr>
          <w:p>
            <w:pPr>
              <w:pStyle w:val="23"/>
            </w:pPr>
            <w:r>
              <w:t>套</w:t>
            </w:r>
          </w:p>
        </w:tc>
        <w:tc>
          <w:tcPr>
            <w:tcW w:w="850" w:type="dxa"/>
            <w:vAlign w:val="center"/>
          </w:tcPr>
          <w:p>
            <w:pPr>
              <w:pStyle w:val="21"/>
            </w:pPr>
            <w:r>
              <w:t>10</w:t>
            </w:r>
          </w:p>
        </w:tc>
        <w:tc>
          <w:tcPr>
            <w:tcW w:w="850" w:type="dxa"/>
            <w:vAlign w:val="center"/>
          </w:tcPr>
          <w:p>
            <w:pPr>
              <w:pStyle w:val="21"/>
            </w:pPr>
            <w:r>
              <w:t>0.08</w:t>
            </w:r>
          </w:p>
        </w:tc>
        <w:tc>
          <w:tcPr>
            <w:tcW w:w="964" w:type="dxa"/>
            <w:vAlign w:val="center"/>
          </w:tcPr>
          <w:p>
            <w:pPr>
              <w:pStyle w:val="21"/>
            </w:pPr>
            <w:r>
              <w:t>0.80</w:t>
            </w:r>
          </w:p>
        </w:tc>
        <w:tc>
          <w:tcPr>
            <w:tcW w:w="964" w:type="dxa"/>
            <w:vAlign w:val="center"/>
          </w:tcPr>
          <w:p>
            <w:pPr>
              <w:pStyle w:val="21"/>
            </w:pPr>
            <w:r>
              <w:t>0.80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0.80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rPr>
          <w:rFonts w:eastAsia="方正仿宋_GBK"/>
          <w:color w:val="000000"/>
          <w:sz w:val="32"/>
        </w:rPr>
      </w:pPr>
    </w:p>
    <w:p>
      <w:pPr>
        <w:ind w:firstLine="640"/>
        <w:rPr>
          <w:rFonts w:eastAsia="方正仿宋_GBK"/>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霸州市第五小学上年末固定资产金额为</w:t>
      </w:r>
      <w:r>
        <w:rPr>
          <w:rFonts w:hint="eastAsia" w:eastAsia="方正仿宋_GBK"/>
          <w:color w:val="000000"/>
          <w:sz w:val="28"/>
          <w:lang w:val="en-US" w:eastAsia="zh-CN"/>
        </w:rPr>
        <w:t>2640.73</w:t>
      </w:r>
      <w:r>
        <w:rPr>
          <w:rFonts w:eastAsia="方正仿宋_GBK"/>
          <w:color w:val="000000"/>
          <w:sz w:val="28"/>
        </w:rPr>
        <w:t>万元（详见下表）。本年度拟购置固定资产总额为</w:t>
      </w:r>
      <w:r>
        <w:rPr>
          <w:rFonts w:hint="eastAsia" w:eastAsia="方正仿宋_GBK"/>
          <w:color w:val="000000"/>
          <w:sz w:val="28"/>
          <w:lang w:val="en-US" w:eastAsia="zh-CN"/>
        </w:rPr>
        <w:t>54..48</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单位固定资产占用情况表</w:t>
      </w:r>
    </w:p>
    <w:tbl>
      <w:tblPr>
        <w:tblStyle w:val="10"/>
        <w:tblpPr w:leftFromText="180" w:rightFromText="180" w:vertAnchor="text" w:horzAnchor="page" w:tblpX="2007" w:tblpY="171"/>
        <w:tblOverlap w:val="never"/>
        <w:tblW w:w="13482" w:type="dxa"/>
        <w:tblInd w:w="0"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lang w:val="en-US" w:eastAsia="zh-CN"/>
              </w:rPr>
              <w:t>501205</w:t>
            </w:r>
            <w:r>
              <w:rPr>
                <w:rFonts w:hint="eastAsia" w:ascii="宋体" w:hAnsi="宋体" w:eastAsia="宋体" w:cs="宋体"/>
                <w:kern w:val="0"/>
                <w:sz w:val="22"/>
              </w:rPr>
              <w:t>霸州市</w:t>
            </w:r>
            <w:r>
              <w:rPr>
                <w:rFonts w:hint="eastAsia" w:ascii="宋体" w:hAnsi="宋体" w:eastAsia="宋体" w:cs="宋体"/>
                <w:kern w:val="0"/>
                <w:sz w:val="22"/>
                <w:lang w:val="en-US" w:eastAsia="zh-CN"/>
              </w:rPr>
              <w:t>第五小学</w:t>
            </w:r>
            <w:r>
              <w:rPr>
                <w:rFonts w:hint="eastAsia" w:ascii="宋体" w:hAnsi="宋体" w:eastAsia="宋体" w:cs="宋体"/>
                <w:kern w:val="0"/>
                <w:sz w:val="22"/>
              </w:rPr>
              <w:t xml:space="preserve"> </w:t>
            </w:r>
          </w:p>
        </w:tc>
        <w:tc>
          <w:tcPr>
            <w:tcW w:w="4710" w:type="dxa"/>
            <w:tcBorders>
              <w:top w:val="nil"/>
              <w:left w:val="nil"/>
              <w:bottom w:val="nil"/>
              <w:right w:val="nil"/>
            </w:tcBorders>
            <w:shd w:val="clear" w:color="auto" w:fill="auto"/>
            <w:noWrap/>
            <w:vAlign w:val="center"/>
          </w:tcPr>
          <w:p>
            <w:pPr>
              <w:widowControl/>
              <w:ind w:firstLine="770" w:firstLineChars="350"/>
              <w:jc w:val="left"/>
              <w:rPr>
                <w:rFonts w:ascii="宋体" w:hAnsi="宋体" w:eastAsia="宋体" w:cs="宋体"/>
                <w:kern w:val="0"/>
                <w:sz w:val="22"/>
              </w:rPr>
            </w:pPr>
            <w:r>
              <w:rPr>
                <w:rFonts w:hint="eastAsia" w:ascii="宋体" w:hAnsi="宋体" w:eastAsia="宋体" w:cs="宋体"/>
                <w:kern w:val="0"/>
                <w:sz w:val="22"/>
              </w:rPr>
              <w:t>截止时间：202</w:t>
            </w:r>
            <w:r>
              <w:rPr>
                <w:rFonts w:ascii="宋体" w:hAnsi="宋体" w:eastAsia="宋体" w:cs="宋体"/>
                <w:kern w:val="0"/>
                <w:sz w:val="22"/>
              </w:rPr>
              <w:t>2</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2640.73</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8780.95</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1594.85</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8780.95</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1594.85</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1</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4.37</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14933</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1041.51</w:t>
            </w:r>
          </w:p>
        </w:tc>
      </w:tr>
    </w:tbl>
    <w:p>
      <w:pPr>
        <w:jc w:val="center"/>
        <w:rPr>
          <w:rFonts w:ascii="方正小标宋_GBK" w:hAnsi="方正小标宋_GBK" w:eastAsia="方正小标宋_GBK" w:cs="方正小标宋_GBK"/>
          <w:color w:val="000000"/>
          <w:sz w:val="36"/>
        </w:rPr>
      </w:pPr>
    </w:p>
    <w:p>
      <w:pPr>
        <w:ind w:firstLine="420"/>
        <w:rPr>
          <w:rFonts w:ascii="方正书宋_GBK" w:hAnsi="方正书宋_GBK" w:eastAsia="方正书宋_GBK" w:cs="方正书宋_GBK"/>
          <w:color w:val="000000"/>
        </w:rPr>
      </w:pPr>
    </w:p>
    <w:p>
      <w:pPr>
        <w:ind w:firstLine="420"/>
        <w:rPr>
          <w:rFonts w:ascii="方正书宋_GBK" w:hAnsi="方正书宋_GBK" w:eastAsia="方正书宋_GBK" w:cs="方正书宋_GBK"/>
          <w:color w:val="000000"/>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w:t>
      </w:r>
      <w:bookmarkStart w:id="0" w:name="_GoBack"/>
      <w:bookmarkEnd w:id="0"/>
      <w:r>
        <w:rPr>
          <w:rFonts w:eastAsia="方正仿宋_GBK"/>
          <w:color w:val="000000"/>
          <w:sz w:val="28"/>
        </w:rPr>
        <w:t>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d1ef9d97-fc24-4af1-8ada-1b1c91e38185"/>
  </w:docVars>
  <w:rsids>
    <w:rsidRoot w:val="004A1168"/>
    <w:rsid w:val="00012A57"/>
    <w:rsid w:val="000B7353"/>
    <w:rsid w:val="00136014"/>
    <w:rsid w:val="001F67F8"/>
    <w:rsid w:val="002F010E"/>
    <w:rsid w:val="003A5231"/>
    <w:rsid w:val="003D654A"/>
    <w:rsid w:val="00464BFB"/>
    <w:rsid w:val="004A1168"/>
    <w:rsid w:val="005120CE"/>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1E43D76"/>
    <w:rsid w:val="0E1A3B33"/>
    <w:rsid w:val="0E4868F2"/>
    <w:rsid w:val="1351449B"/>
    <w:rsid w:val="26DC4342"/>
    <w:rsid w:val="2A8B3997"/>
    <w:rsid w:val="2D393B7E"/>
    <w:rsid w:val="2F7470EF"/>
    <w:rsid w:val="2F77294C"/>
    <w:rsid w:val="33EA3E24"/>
    <w:rsid w:val="3DEE4511"/>
    <w:rsid w:val="45C26EBE"/>
    <w:rsid w:val="46031D8D"/>
    <w:rsid w:val="4F74239C"/>
    <w:rsid w:val="552F123F"/>
    <w:rsid w:val="5FD0361E"/>
    <w:rsid w:val="61C96577"/>
    <w:rsid w:val="6297399D"/>
    <w:rsid w:val="63A96660"/>
    <w:rsid w:val="64DD2A65"/>
    <w:rsid w:val="678223E2"/>
    <w:rsid w:val="68BE670A"/>
    <w:rsid w:val="6BB838E4"/>
    <w:rsid w:val="74911176"/>
    <w:rsid w:val="7B152B01"/>
    <w:rsid w:val="7CF474A7"/>
    <w:rsid w:val="7DE30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27</Pages>
  <Words>6417</Words>
  <Characters>7755</Characters>
  <Lines>75</Lines>
  <Paragraphs>21</Paragraphs>
  <TotalTime>34</TotalTime>
  <ScaleCrop>false</ScaleCrop>
  <LinksUpToDate>false</LinksUpToDate>
  <CharactersWithSpaces>7926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2023-02-28T06:08:10Z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E26FE6AE6EF74D93B441EACB4BF556E9</vt:lpwstr>
  </property>
</Properties>
</file>